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97293B">
      <w:pPr>
        <w:pStyle w:val="ConsNonformat"/>
        <w:widowControl/>
        <w:ind w:right="-14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E318BB">
        <w:rPr>
          <w:rFonts w:ascii="Times New Roman" w:hAnsi="Times New Roman" w:cs="Times New Roman"/>
          <w:b/>
          <w:sz w:val="24"/>
          <w:szCs w:val="24"/>
        </w:rPr>
        <w:t>83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10065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7088"/>
      </w:tblGrid>
      <w:tr w:rsidR="00A07D80" w:rsidRPr="0025550F" w:rsidTr="006B2F2C">
        <w:trPr>
          <w:trHeight w:val="1286"/>
        </w:trPr>
        <w:tc>
          <w:tcPr>
            <w:tcW w:w="10065" w:type="dxa"/>
            <w:gridSpan w:val="2"/>
          </w:tcPr>
          <w:p w:rsidR="00A07D80" w:rsidRPr="006B2F2C" w:rsidRDefault="006B2F2C" w:rsidP="00E318BB">
            <w:pPr>
              <w:spacing w:line="276" w:lineRule="auto"/>
              <w:rPr>
                <w:b/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            </w:t>
            </w:r>
            <w:r w:rsidRPr="006B2F2C">
              <w:rPr>
                <w:bCs/>
                <w:sz w:val="22"/>
                <w:szCs w:val="22"/>
              </w:rPr>
              <w:t>В соответствии с действующим законодательством, настоящим извещением ОАО «ЯТЭК» сообщает о проведении процедуры запроса предложений с переторжкой на право заключения договора</w:t>
            </w:r>
            <w:r w:rsidRPr="006B2F2C">
              <w:rPr>
                <w:b/>
                <w:bCs/>
                <w:sz w:val="22"/>
                <w:szCs w:val="22"/>
              </w:rPr>
              <w:t xml:space="preserve"> на оказание услуг по проведению </w:t>
            </w:r>
            <w:r w:rsidR="00E318BB">
              <w:rPr>
                <w:b/>
                <w:bCs/>
                <w:sz w:val="22"/>
                <w:szCs w:val="22"/>
              </w:rPr>
              <w:t>независимой оценки пожарного риска.</w:t>
            </w:r>
          </w:p>
        </w:tc>
      </w:tr>
      <w:tr w:rsidR="00A07D80" w:rsidRPr="0025550F" w:rsidTr="0097293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7088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97293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7088" w:type="dxa"/>
          </w:tcPr>
          <w:p w:rsidR="00A07D80" w:rsidRPr="0025550F" w:rsidRDefault="00AC5C34" w:rsidP="0071391C">
            <w:pPr>
              <w:spacing w:before="20" w:after="20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</w:t>
            </w:r>
            <w:r w:rsidRPr="006B2F2C">
              <w:rPr>
                <w:b/>
                <w:bCs/>
                <w:sz w:val="22"/>
                <w:szCs w:val="22"/>
              </w:rPr>
              <w:t xml:space="preserve">казание услуг по проведению </w:t>
            </w:r>
            <w:r w:rsidR="00E318BB">
              <w:rPr>
                <w:b/>
                <w:bCs/>
                <w:sz w:val="22"/>
                <w:szCs w:val="22"/>
              </w:rPr>
              <w:t>независимой оценки пожарного риска.</w:t>
            </w:r>
          </w:p>
        </w:tc>
      </w:tr>
      <w:tr w:rsidR="002677AB" w:rsidRPr="0025550F" w:rsidTr="0097293B">
        <w:tc>
          <w:tcPr>
            <w:tcW w:w="2977" w:type="dxa"/>
          </w:tcPr>
          <w:p w:rsidR="002677AB" w:rsidRPr="0025550F" w:rsidRDefault="002677AB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Информация о проведении закупки у субъектов</w:t>
            </w:r>
            <w:r w:rsidRPr="00F8174C">
              <w:rPr>
                <w:sz w:val="22"/>
                <w:szCs w:val="22"/>
              </w:rPr>
              <w:t xml:space="preserve"> малого и среднего предпринимательства</w:t>
            </w:r>
          </w:p>
        </w:tc>
        <w:tc>
          <w:tcPr>
            <w:tcW w:w="7088" w:type="dxa"/>
          </w:tcPr>
          <w:p w:rsidR="002677AB" w:rsidRDefault="002677AB" w:rsidP="0071391C">
            <w:pPr>
              <w:spacing w:before="20" w:after="20"/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Любой участник</w:t>
            </w:r>
          </w:p>
        </w:tc>
      </w:tr>
      <w:tr w:rsidR="00A07D80" w:rsidRPr="0025550F" w:rsidTr="0097293B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7088" w:type="dxa"/>
          </w:tcPr>
          <w:p w:rsidR="00A07D80" w:rsidRPr="0025550F" w:rsidRDefault="00E435B7" w:rsidP="00E318B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Предоставление услуги в </w:t>
            </w:r>
            <w:r w:rsidR="00260D25">
              <w:rPr>
                <w:sz w:val="22"/>
                <w:szCs w:val="22"/>
              </w:rPr>
              <w:t>июле</w:t>
            </w:r>
            <w:r w:rsidR="00AC5C34">
              <w:rPr>
                <w:sz w:val="22"/>
                <w:szCs w:val="22"/>
              </w:rPr>
              <w:t>-</w:t>
            </w:r>
            <w:r w:rsidR="00E318BB">
              <w:rPr>
                <w:sz w:val="22"/>
                <w:szCs w:val="22"/>
              </w:rPr>
              <w:t>августе</w:t>
            </w:r>
            <w:r w:rsidR="00F513A0">
              <w:rPr>
                <w:sz w:val="22"/>
                <w:szCs w:val="22"/>
              </w:rPr>
              <w:t xml:space="preserve"> 2016</w:t>
            </w:r>
            <w:r>
              <w:rPr>
                <w:sz w:val="22"/>
                <w:szCs w:val="22"/>
              </w:rPr>
              <w:t xml:space="preserve"> </w:t>
            </w:r>
            <w:r w:rsidR="0071391C">
              <w:rPr>
                <w:sz w:val="22"/>
                <w:szCs w:val="22"/>
              </w:rPr>
              <w:t>года.</w:t>
            </w:r>
          </w:p>
        </w:tc>
      </w:tr>
      <w:tr w:rsidR="00A07D80" w:rsidRPr="0025550F" w:rsidTr="0097293B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7088" w:type="dxa"/>
          </w:tcPr>
          <w:p w:rsidR="0071391C" w:rsidRDefault="00A07D80" w:rsidP="0071391C">
            <w:pPr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 w:rsidR="0071391C">
              <w:rPr>
                <w:sz w:val="22"/>
                <w:szCs w:val="22"/>
              </w:rPr>
              <w:t>:</w:t>
            </w:r>
          </w:p>
          <w:p w:rsidR="00BF3AC3" w:rsidRPr="00B42812" w:rsidRDefault="00B42812" w:rsidP="00BF3AC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г. Якутск</w:t>
            </w:r>
          </w:p>
        </w:tc>
      </w:tr>
      <w:tr w:rsidR="00A07D80" w:rsidRPr="0025550F" w:rsidTr="0097293B">
        <w:tc>
          <w:tcPr>
            <w:tcW w:w="2977" w:type="dxa"/>
          </w:tcPr>
          <w:p w:rsidR="00A07D80" w:rsidRPr="004A43A3" w:rsidRDefault="00A07D80" w:rsidP="0042381E">
            <w:pPr>
              <w:rPr>
                <w:sz w:val="22"/>
                <w:szCs w:val="22"/>
              </w:rPr>
            </w:pPr>
            <w:r w:rsidRPr="004A43A3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7088" w:type="dxa"/>
            <w:vAlign w:val="center"/>
          </w:tcPr>
          <w:p w:rsidR="00A07D80" w:rsidRPr="004A43A3" w:rsidRDefault="00E318BB" w:rsidP="00A920A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500 000 (без учета НДС).</w:t>
            </w:r>
          </w:p>
        </w:tc>
      </w:tr>
      <w:tr w:rsidR="005649E8" w:rsidRPr="0025550F" w:rsidTr="0097293B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7088" w:type="dxa"/>
            <w:shd w:val="clear" w:color="auto" w:fill="auto"/>
            <w:vAlign w:val="center"/>
          </w:tcPr>
          <w:p w:rsidR="00E435B7" w:rsidRDefault="00001F39" w:rsidP="00E435B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Не установлена </w:t>
            </w:r>
          </w:p>
          <w:p w:rsidR="00E435B7" w:rsidRPr="004876AE" w:rsidRDefault="00E435B7" w:rsidP="00E435B7">
            <w:pPr>
              <w:rPr>
                <w:sz w:val="22"/>
                <w:szCs w:val="22"/>
              </w:rPr>
            </w:pPr>
          </w:p>
        </w:tc>
      </w:tr>
      <w:tr w:rsidR="005649E8" w:rsidRPr="0025550F" w:rsidTr="0097293B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7088" w:type="dxa"/>
            <w:shd w:val="clear" w:color="auto" w:fill="auto"/>
          </w:tcPr>
          <w:p w:rsidR="005649E8" w:rsidRPr="004876AE" w:rsidRDefault="00001F39" w:rsidP="0042381E">
            <w:pPr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Не установлена</w:t>
            </w:r>
          </w:p>
        </w:tc>
      </w:tr>
      <w:tr w:rsidR="00A07D80" w:rsidRPr="0025550F" w:rsidTr="0097293B">
        <w:tc>
          <w:tcPr>
            <w:tcW w:w="2977" w:type="dxa"/>
            <w:vAlign w:val="center"/>
          </w:tcPr>
          <w:p w:rsidR="00A07D80" w:rsidRPr="0025550F" w:rsidRDefault="00A07D80" w:rsidP="0071391C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7088" w:type="dxa"/>
            <w:vAlign w:val="center"/>
          </w:tcPr>
          <w:p w:rsidR="00A07D80" w:rsidRPr="0025550F" w:rsidRDefault="00A07D80" w:rsidP="0071391C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97293B">
        <w:trPr>
          <w:trHeight w:val="179"/>
        </w:trPr>
        <w:tc>
          <w:tcPr>
            <w:tcW w:w="2977" w:type="dxa"/>
            <w:vAlign w:val="center"/>
          </w:tcPr>
          <w:p w:rsidR="00A07D80" w:rsidRPr="0025550F" w:rsidRDefault="00A07D80" w:rsidP="0071391C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7088" w:type="dxa"/>
            <w:vAlign w:val="center"/>
          </w:tcPr>
          <w:p w:rsidR="00A07D80" w:rsidRPr="0025550F" w:rsidRDefault="00A07D80" w:rsidP="0071391C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97293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7088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97293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7088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97293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7088" w:type="dxa"/>
          </w:tcPr>
          <w:p w:rsidR="00A07D80" w:rsidRPr="0025550F" w:rsidRDefault="0071391C" w:rsidP="0042381E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 xml:space="preserve">8 </w:t>
            </w:r>
            <w:r w:rsidR="00A07D80"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97293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7088" w:type="dxa"/>
          </w:tcPr>
          <w:p w:rsidR="00A07D80" w:rsidRPr="0025550F" w:rsidRDefault="0071391C" w:rsidP="004876A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8 </w:t>
            </w:r>
            <w:r w:rsidR="00A07D80" w:rsidRPr="0025550F">
              <w:rPr>
                <w:sz w:val="22"/>
                <w:szCs w:val="22"/>
              </w:rPr>
              <w:t xml:space="preserve">(4112) </w:t>
            </w:r>
            <w:r w:rsidR="004876AE" w:rsidRPr="002A5066">
              <w:rPr>
                <w:sz w:val="22"/>
                <w:szCs w:val="22"/>
              </w:rPr>
              <w:t>40</w:t>
            </w:r>
            <w:r w:rsidR="004876AE">
              <w:rPr>
                <w:sz w:val="22"/>
                <w:szCs w:val="22"/>
              </w:rPr>
              <w:t>-</w:t>
            </w:r>
            <w:r w:rsidR="004876AE" w:rsidRPr="002A5066">
              <w:rPr>
                <w:sz w:val="22"/>
                <w:szCs w:val="22"/>
              </w:rPr>
              <w:t>14</w:t>
            </w:r>
            <w:r w:rsidR="004876AE">
              <w:rPr>
                <w:sz w:val="22"/>
                <w:szCs w:val="22"/>
              </w:rPr>
              <w:t>-</w:t>
            </w:r>
            <w:r w:rsidR="004876AE" w:rsidRPr="002A5066">
              <w:rPr>
                <w:sz w:val="22"/>
                <w:szCs w:val="22"/>
              </w:rPr>
              <w:t>01</w:t>
            </w:r>
          </w:p>
        </w:tc>
      </w:tr>
      <w:tr w:rsidR="00A07D80" w:rsidRPr="0025550F" w:rsidTr="0097293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7088" w:type="dxa"/>
          </w:tcPr>
          <w:p w:rsidR="00A07D80" w:rsidRPr="0025550F" w:rsidRDefault="00C22761" w:rsidP="0042381E">
            <w:pPr>
              <w:spacing w:before="20" w:after="20"/>
              <w:rPr>
                <w:sz w:val="22"/>
                <w:szCs w:val="22"/>
                <w:lang w:val="en-US"/>
              </w:rPr>
            </w:pPr>
            <w:hyperlink r:id="rId8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A07D80" w:rsidRPr="0025550F" w:rsidTr="0097293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7088" w:type="dxa"/>
          </w:tcPr>
          <w:p w:rsidR="00A07D80" w:rsidRPr="0025550F" w:rsidRDefault="004876AE" w:rsidP="004F32C6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A5066">
              <w:rPr>
                <w:sz w:val="22"/>
                <w:szCs w:val="22"/>
              </w:rPr>
              <w:t>Начальник отдела ПБ и ОТ Туги Раймонд Эвальдович, тел.</w:t>
            </w:r>
            <w:r>
              <w:rPr>
                <w:sz w:val="22"/>
                <w:szCs w:val="22"/>
              </w:rPr>
              <w:t xml:space="preserve">: 8 </w:t>
            </w:r>
            <w:r w:rsidRPr="002A5066">
              <w:rPr>
                <w:sz w:val="22"/>
                <w:szCs w:val="22"/>
              </w:rPr>
              <w:t xml:space="preserve"> (4112) 40</w:t>
            </w:r>
            <w:r w:rsidR="004F32C6">
              <w:rPr>
                <w:sz w:val="22"/>
                <w:szCs w:val="22"/>
              </w:rPr>
              <w:t>-</w:t>
            </w:r>
            <w:r w:rsidRPr="002A5066">
              <w:rPr>
                <w:sz w:val="22"/>
                <w:szCs w:val="22"/>
              </w:rPr>
              <w:t>14</w:t>
            </w:r>
            <w:r w:rsidR="004F32C6">
              <w:rPr>
                <w:sz w:val="22"/>
                <w:szCs w:val="22"/>
              </w:rPr>
              <w:t>-</w:t>
            </w:r>
            <w:r w:rsidRPr="002A5066">
              <w:rPr>
                <w:sz w:val="22"/>
                <w:szCs w:val="22"/>
              </w:rPr>
              <w:t>01*1074,</w:t>
            </w:r>
            <w:r w:rsidR="00B42812">
              <w:rPr>
                <w:sz w:val="22"/>
                <w:szCs w:val="22"/>
              </w:rPr>
              <w:t xml:space="preserve"> моб. 8 924 597 7090;</w:t>
            </w:r>
            <w:r w:rsidRPr="002A5066">
              <w:rPr>
                <w:sz w:val="22"/>
                <w:szCs w:val="22"/>
              </w:rPr>
              <w:t xml:space="preserve"> гл. специалист отдела ПБ и ОТ Васильченко Юрий Михайлович, тел.</w:t>
            </w:r>
            <w:r>
              <w:rPr>
                <w:sz w:val="22"/>
                <w:szCs w:val="22"/>
              </w:rPr>
              <w:t>: 8</w:t>
            </w:r>
            <w:r w:rsidRPr="002A5066">
              <w:rPr>
                <w:sz w:val="22"/>
                <w:szCs w:val="22"/>
              </w:rPr>
              <w:t xml:space="preserve"> (4112) 40</w:t>
            </w:r>
            <w:r w:rsidR="004F32C6">
              <w:rPr>
                <w:sz w:val="22"/>
                <w:szCs w:val="22"/>
              </w:rPr>
              <w:t>-</w:t>
            </w:r>
            <w:r w:rsidRPr="002A5066">
              <w:rPr>
                <w:sz w:val="22"/>
                <w:szCs w:val="22"/>
              </w:rPr>
              <w:t>14</w:t>
            </w:r>
            <w:r w:rsidR="004F32C6">
              <w:rPr>
                <w:sz w:val="22"/>
                <w:szCs w:val="22"/>
              </w:rPr>
              <w:t>-</w:t>
            </w:r>
            <w:r w:rsidRPr="002A5066">
              <w:rPr>
                <w:sz w:val="22"/>
                <w:szCs w:val="22"/>
              </w:rPr>
              <w:t>01*2129</w:t>
            </w:r>
          </w:p>
        </w:tc>
      </w:tr>
      <w:tr w:rsidR="00A07D80" w:rsidRPr="0025550F" w:rsidTr="0097293B">
        <w:trPr>
          <w:trHeight w:val="197"/>
        </w:trPr>
        <w:tc>
          <w:tcPr>
            <w:tcW w:w="10065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97293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7088" w:type="dxa"/>
          </w:tcPr>
          <w:p w:rsidR="00A07D80" w:rsidRPr="0025550F" w:rsidRDefault="004876AE" w:rsidP="00B42812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A5066">
              <w:rPr>
                <w:sz w:val="22"/>
                <w:szCs w:val="22"/>
              </w:rPr>
              <w:t>До 1</w:t>
            </w:r>
            <w:r w:rsidR="00346A63">
              <w:rPr>
                <w:sz w:val="22"/>
                <w:szCs w:val="22"/>
              </w:rPr>
              <w:t>8ч.00м. (по местному времени) «15</w:t>
            </w:r>
            <w:r w:rsidR="00DF7EB0">
              <w:rPr>
                <w:sz w:val="22"/>
                <w:szCs w:val="22"/>
              </w:rPr>
              <w:t xml:space="preserve">» </w:t>
            </w:r>
            <w:r w:rsidR="00B42812">
              <w:rPr>
                <w:sz w:val="22"/>
                <w:szCs w:val="22"/>
              </w:rPr>
              <w:t>июня 2016</w:t>
            </w:r>
            <w:r w:rsidRPr="002A5066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97293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7088" w:type="dxa"/>
          </w:tcPr>
          <w:p w:rsidR="00A07D80" w:rsidRPr="0025550F" w:rsidRDefault="00A07D80" w:rsidP="00EB235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9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97293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7088" w:type="dxa"/>
          </w:tcPr>
          <w:p w:rsidR="00A07D80" w:rsidRPr="0025550F" w:rsidRDefault="00A07D80" w:rsidP="00EB235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EB2354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97293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7088" w:type="dxa"/>
          </w:tcPr>
          <w:p w:rsidR="00A07D80" w:rsidRPr="0025550F" w:rsidRDefault="00C22761" w:rsidP="004876AE">
            <w:pPr>
              <w:spacing w:before="20" w:after="20"/>
              <w:rPr>
                <w:sz w:val="22"/>
                <w:szCs w:val="22"/>
              </w:rPr>
            </w:pPr>
            <w:hyperlink r:id="rId10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4876AE">
              <w:rPr>
                <w:rStyle w:val="a3"/>
                <w:sz w:val="22"/>
                <w:szCs w:val="22"/>
              </w:rPr>
              <w:t xml:space="preserve">,  </w:t>
            </w:r>
            <w:hyperlink r:id="rId11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97293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</w:t>
            </w:r>
            <w:r w:rsidRPr="0025550F">
              <w:rPr>
                <w:sz w:val="22"/>
                <w:szCs w:val="22"/>
              </w:rPr>
              <w:lastRenderedPageBreak/>
              <w:t>принять участие в Запросе предложений:</w:t>
            </w:r>
          </w:p>
        </w:tc>
        <w:tc>
          <w:tcPr>
            <w:tcW w:w="7088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 xml:space="preserve">открытом запросе </w:t>
            </w:r>
            <w:r w:rsidR="0025550F">
              <w:rPr>
                <w:sz w:val="22"/>
                <w:szCs w:val="22"/>
              </w:rPr>
              <w:lastRenderedPageBreak/>
              <w:t>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97293B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7088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97293B">
        <w:tc>
          <w:tcPr>
            <w:tcW w:w="10065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97293B">
        <w:tc>
          <w:tcPr>
            <w:tcW w:w="2977" w:type="dxa"/>
            <w:tcBorders>
              <w:bottom w:val="single" w:sz="4" w:space="0" w:color="C0C0C0"/>
            </w:tcBorders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7088" w:type="dxa"/>
            <w:tcBorders>
              <w:bottom w:val="single" w:sz="4" w:space="0" w:color="C0C0C0"/>
            </w:tcBorders>
          </w:tcPr>
          <w:p w:rsidR="0025550F" w:rsidRDefault="00A07D80" w:rsidP="00EB235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2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A07D80" w:rsidRPr="0025550F" w:rsidRDefault="006B2769" w:rsidP="00B42812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A5066">
              <w:rPr>
                <w:sz w:val="22"/>
                <w:szCs w:val="22"/>
              </w:rPr>
              <w:t>С 09ч.00м. (п</w:t>
            </w:r>
            <w:r w:rsidR="00824098">
              <w:rPr>
                <w:sz w:val="22"/>
                <w:szCs w:val="22"/>
              </w:rPr>
              <w:t xml:space="preserve">о </w:t>
            </w:r>
            <w:r w:rsidR="00F6583D">
              <w:rPr>
                <w:sz w:val="22"/>
                <w:szCs w:val="22"/>
              </w:rPr>
              <w:t>местному времени) «19</w:t>
            </w:r>
            <w:r w:rsidR="00DF7EB0">
              <w:rPr>
                <w:sz w:val="22"/>
                <w:szCs w:val="22"/>
              </w:rPr>
              <w:t xml:space="preserve">» </w:t>
            </w:r>
            <w:r w:rsidR="00B42812">
              <w:rPr>
                <w:sz w:val="22"/>
                <w:szCs w:val="22"/>
              </w:rPr>
              <w:t>мая 2016</w:t>
            </w:r>
            <w:r w:rsidRPr="002A5066">
              <w:rPr>
                <w:sz w:val="22"/>
                <w:szCs w:val="22"/>
              </w:rPr>
              <w:t xml:space="preserve"> года.</w:t>
            </w:r>
            <w:r w:rsidRPr="002A5066">
              <w:rPr>
                <w:sz w:val="22"/>
                <w:szCs w:val="22"/>
              </w:rPr>
              <w:br/>
              <w:t>До 1</w:t>
            </w:r>
            <w:r w:rsidR="00346A63">
              <w:rPr>
                <w:sz w:val="22"/>
                <w:szCs w:val="22"/>
              </w:rPr>
              <w:t>8ч.00м. (по местному времени) «15</w:t>
            </w:r>
            <w:r w:rsidR="00DF7EB0">
              <w:rPr>
                <w:sz w:val="22"/>
                <w:szCs w:val="22"/>
              </w:rPr>
              <w:t xml:space="preserve">» </w:t>
            </w:r>
            <w:r w:rsidR="00B42812">
              <w:rPr>
                <w:sz w:val="22"/>
                <w:szCs w:val="22"/>
              </w:rPr>
              <w:t>июня 2016</w:t>
            </w:r>
            <w:r w:rsidRPr="002A5066">
              <w:rPr>
                <w:sz w:val="22"/>
                <w:szCs w:val="22"/>
              </w:rPr>
              <w:t xml:space="preserve"> года.</w:t>
            </w:r>
          </w:p>
        </w:tc>
      </w:tr>
      <w:tr w:rsidR="006B2769" w:rsidRPr="0025550F" w:rsidTr="0097293B">
        <w:trPr>
          <w:trHeight w:val="540"/>
        </w:trPr>
        <w:tc>
          <w:tcPr>
            <w:tcW w:w="2977" w:type="dxa"/>
            <w:tcBorders>
              <w:top w:val="nil"/>
            </w:tcBorders>
          </w:tcPr>
          <w:p w:rsidR="00E435B7" w:rsidRDefault="006B2769" w:rsidP="006B2769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9F1DA4">
              <w:rPr>
                <w:sz w:val="22"/>
                <w:szCs w:val="22"/>
              </w:rPr>
              <w:t>Дата, время и место</w:t>
            </w:r>
            <w:r w:rsidR="00E435B7">
              <w:rPr>
                <w:sz w:val="22"/>
                <w:szCs w:val="22"/>
              </w:rPr>
              <w:t xml:space="preserve"> рассмотрения предложений (заявок) участников.</w:t>
            </w:r>
          </w:p>
          <w:p w:rsidR="006B2769" w:rsidRPr="009F1DA4" w:rsidRDefault="00E435B7" w:rsidP="006B2769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435B7">
              <w:rPr>
                <w:sz w:val="22"/>
                <w:szCs w:val="22"/>
              </w:rPr>
              <w:t xml:space="preserve">Дата, время и место </w:t>
            </w:r>
            <w:r w:rsidR="006B2769" w:rsidRPr="009F1DA4">
              <w:rPr>
                <w:sz w:val="22"/>
                <w:szCs w:val="22"/>
              </w:rPr>
              <w:t>подведения итогов запроса предложений</w:t>
            </w:r>
            <w:r w:rsidR="006B2769">
              <w:rPr>
                <w:sz w:val="22"/>
                <w:szCs w:val="22"/>
              </w:rPr>
              <w:t>.</w:t>
            </w:r>
          </w:p>
        </w:tc>
        <w:tc>
          <w:tcPr>
            <w:tcW w:w="7088" w:type="dxa"/>
            <w:tcBorders>
              <w:top w:val="nil"/>
            </w:tcBorders>
          </w:tcPr>
          <w:p w:rsidR="00EB2354" w:rsidRPr="002A5066" w:rsidRDefault="00EB2354" w:rsidP="00EB235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A5066">
              <w:rPr>
                <w:sz w:val="22"/>
                <w:szCs w:val="22"/>
              </w:rPr>
              <w:t>«</w:t>
            </w:r>
            <w:r w:rsidR="00C22761">
              <w:rPr>
                <w:sz w:val="22"/>
                <w:szCs w:val="22"/>
              </w:rPr>
              <w:t>30</w:t>
            </w:r>
            <w:bookmarkStart w:id="0" w:name="_GoBack"/>
            <w:bookmarkEnd w:id="0"/>
            <w:r w:rsidRPr="002A5066">
              <w:rPr>
                <w:sz w:val="22"/>
                <w:szCs w:val="22"/>
              </w:rPr>
              <w:t xml:space="preserve">» </w:t>
            </w:r>
            <w:r w:rsidR="00B42812">
              <w:rPr>
                <w:sz w:val="22"/>
                <w:szCs w:val="22"/>
              </w:rPr>
              <w:t>июня 2016</w:t>
            </w:r>
            <w:r w:rsidRPr="002A5066">
              <w:rPr>
                <w:sz w:val="22"/>
                <w:szCs w:val="22"/>
              </w:rPr>
              <w:t xml:space="preserve"> года,  в 1</w:t>
            </w:r>
            <w:r>
              <w:rPr>
                <w:sz w:val="22"/>
                <w:szCs w:val="22"/>
              </w:rPr>
              <w:t>8</w:t>
            </w:r>
            <w:r w:rsidRPr="002A5066">
              <w:rPr>
                <w:sz w:val="22"/>
                <w:szCs w:val="22"/>
              </w:rPr>
              <w:t>ч. 00м. (по местному времени)</w:t>
            </w:r>
          </w:p>
          <w:p w:rsidR="006B2769" w:rsidRPr="0025550F" w:rsidRDefault="00EB2354" w:rsidP="00EB235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A5066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E435B7">
              <w:rPr>
                <w:sz w:val="22"/>
                <w:szCs w:val="22"/>
              </w:rPr>
              <w:t>Петра Алексеева, 76, каб.315</w:t>
            </w:r>
            <w:r w:rsidRPr="002A5066">
              <w:rPr>
                <w:sz w:val="22"/>
                <w:szCs w:val="22"/>
              </w:rPr>
              <w:t>.</w:t>
            </w:r>
          </w:p>
        </w:tc>
      </w:tr>
      <w:tr w:rsidR="00A07D80" w:rsidRPr="0025550F" w:rsidTr="0097293B">
        <w:tc>
          <w:tcPr>
            <w:tcW w:w="10065" w:type="dxa"/>
            <w:gridSpan w:val="2"/>
          </w:tcPr>
          <w:p w:rsidR="00A07D80" w:rsidRPr="0025550F" w:rsidRDefault="0025550F" w:rsidP="00EB2354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97293B">
        <w:tc>
          <w:tcPr>
            <w:tcW w:w="10065" w:type="dxa"/>
            <w:gridSpan w:val="2"/>
          </w:tcPr>
          <w:p w:rsidR="00A07D80" w:rsidRPr="0025550F" w:rsidRDefault="00A07D80" w:rsidP="00EB235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97293B">
        <w:tc>
          <w:tcPr>
            <w:tcW w:w="10065" w:type="dxa"/>
            <w:gridSpan w:val="2"/>
          </w:tcPr>
          <w:p w:rsidR="00A07D80" w:rsidRDefault="00A07D80" w:rsidP="00EB235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EB2354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F56BA5" w:rsidRPr="00F56BA5" w:rsidRDefault="00F56BA5" w:rsidP="00EB235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97293B">
        <w:tc>
          <w:tcPr>
            <w:tcW w:w="10065" w:type="dxa"/>
            <w:gridSpan w:val="2"/>
          </w:tcPr>
          <w:p w:rsidR="00A07D80" w:rsidRPr="0025550F" w:rsidRDefault="0025550F" w:rsidP="00EB2354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97293B">
        <w:tc>
          <w:tcPr>
            <w:tcW w:w="10065" w:type="dxa"/>
            <w:gridSpan w:val="2"/>
          </w:tcPr>
          <w:p w:rsidR="0042381E" w:rsidRDefault="00CC571F" w:rsidP="00EB2354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97293B">
        <w:tc>
          <w:tcPr>
            <w:tcW w:w="10065" w:type="dxa"/>
            <w:gridSpan w:val="2"/>
          </w:tcPr>
          <w:p w:rsidR="00F443BC" w:rsidRDefault="00F443BC" w:rsidP="00EB2354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03CA" w:rsidRDefault="00F903CA" w:rsidP="00A07D80">
      <w:r>
        <w:separator/>
      </w:r>
    </w:p>
  </w:endnote>
  <w:endnote w:type="continuationSeparator" w:id="0">
    <w:p w:rsidR="00F903CA" w:rsidRDefault="00F903CA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03CA" w:rsidRDefault="00F903CA" w:rsidP="00A07D80">
      <w:r>
        <w:separator/>
      </w:r>
    </w:p>
  </w:footnote>
  <w:footnote w:type="continuationSeparator" w:id="0">
    <w:p w:rsidR="00F903CA" w:rsidRDefault="00F903CA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01F39"/>
    <w:rsid w:val="00020B50"/>
    <w:rsid w:val="00103BB9"/>
    <w:rsid w:val="00164E45"/>
    <w:rsid w:val="001A51E0"/>
    <w:rsid w:val="001C7F61"/>
    <w:rsid w:val="002073FE"/>
    <w:rsid w:val="00240463"/>
    <w:rsid w:val="0025550F"/>
    <w:rsid w:val="00260D25"/>
    <w:rsid w:val="002677AB"/>
    <w:rsid w:val="00315558"/>
    <w:rsid w:val="0034019E"/>
    <w:rsid w:val="00346A63"/>
    <w:rsid w:val="0034718C"/>
    <w:rsid w:val="003E0381"/>
    <w:rsid w:val="00404710"/>
    <w:rsid w:val="0042381E"/>
    <w:rsid w:val="00427BE0"/>
    <w:rsid w:val="00427CEE"/>
    <w:rsid w:val="004853CF"/>
    <w:rsid w:val="004876AE"/>
    <w:rsid w:val="004A43A3"/>
    <w:rsid w:val="004A4C51"/>
    <w:rsid w:val="004B27F0"/>
    <w:rsid w:val="004F32C6"/>
    <w:rsid w:val="004F5186"/>
    <w:rsid w:val="00514D13"/>
    <w:rsid w:val="00561821"/>
    <w:rsid w:val="005649E8"/>
    <w:rsid w:val="005E52F0"/>
    <w:rsid w:val="006146AC"/>
    <w:rsid w:val="00620068"/>
    <w:rsid w:val="006B2769"/>
    <w:rsid w:val="006B2F2C"/>
    <w:rsid w:val="0071391C"/>
    <w:rsid w:val="00762FC6"/>
    <w:rsid w:val="00824098"/>
    <w:rsid w:val="00855B90"/>
    <w:rsid w:val="00930F3E"/>
    <w:rsid w:val="00943A03"/>
    <w:rsid w:val="009625BF"/>
    <w:rsid w:val="0097293B"/>
    <w:rsid w:val="009865F3"/>
    <w:rsid w:val="009C0686"/>
    <w:rsid w:val="009F1DA4"/>
    <w:rsid w:val="00A07D80"/>
    <w:rsid w:val="00A27D1A"/>
    <w:rsid w:val="00A40446"/>
    <w:rsid w:val="00A920A0"/>
    <w:rsid w:val="00AA26E8"/>
    <w:rsid w:val="00AC5C34"/>
    <w:rsid w:val="00AD23DF"/>
    <w:rsid w:val="00B42812"/>
    <w:rsid w:val="00B91107"/>
    <w:rsid w:val="00BF3AC3"/>
    <w:rsid w:val="00BF7A88"/>
    <w:rsid w:val="00C04DE0"/>
    <w:rsid w:val="00C22761"/>
    <w:rsid w:val="00C276AA"/>
    <w:rsid w:val="00C505A6"/>
    <w:rsid w:val="00CC571F"/>
    <w:rsid w:val="00D30AB2"/>
    <w:rsid w:val="00D415FB"/>
    <w:rsid w:val="00DA5DE1"/>
    <w:rsid w:val="00DC2B81"/>
    <w:rsid w:val="00DE424D"/>
    <w:rsid w:val="00DF7EB0"/>
    <w:rsid w:val="00E0044B"/>
    <w:rsid w:val="00E318BB"/>
    <w:rsid w:val="00E435B7"/>
    <w:rsid w:val="00E5334D"/>
    <w:rsid w:val="00E93A79"/>
    <w:rsid w:val="00EB2354"/>
    <w:rsid w:val="00EF2CAD"/>
    <w:rsid w:val="00F14AA4"/>
    <w:rsid w:val="00F443BC"/>
    <w:rsid w:val="00F513A0"/>
    <w:rsid w:val="00F56BA5"/>
    <w:rsid w:val="00F60D2A"/>
    <w:rsid w:val="00F6583D"/>
    <w:rsid w:val="00F903CA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mailto:tender@yatec.ru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yatec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tender@yatec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77A8FF-41FD-43AB-B08C-F949CAB084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838</Words>
  <Characters>4779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Евсеева Алена Семеновна</dc:creator>
  <cp:lastModifiedBy>Евсеева Алена Семеновна</cp:lastModifiedBy>
  <cp:revision>7</cp:revision>
  <dcterms:created xsi:type="dcterms:W3CDTF">2016-05-16T01:36:00Z</dcterms:created>
  <dcterms:modified xsi:type="dcterms:W3CDTF">2016-06-27T01:55:00Z</dcterms:modified>
</cp:coreProperties>
</file>